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Vyjádření o účetní závěrce a návrh na rozdělení  zisku resp. ztráty z  hospodaření  společností </w:t>
      </w:r>
    </w:p>
    <w:p w:rsidR="00870078" w:rsidRDefault="000E677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Svazu CHKT za rok 2017</w:t>
      </w:r>
      <w:r w:rsidR="00EF3F78">
        <w:rPr>
          <w:rFonts w:ascii="Calibri" w:eastAsia="Calibri" w:hAnsi="Calibri" w:cs="Calibri"/>
        </w:rPr>
        <w:t xml:space="preserve"> předkládané Va</w:t>
      </w:r>
      <w:r>
        <w:rPr>
          <w:rFonts w:ascii="Calibri" w:eastAsia="Calibri" w:hAnsi="Calibri" w:cs="Calibri"/>
        </w:rPr>
        <w:t>lné hromadě SCHKT  konané dne 24.04.2018</w:t>
      </w: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Kontrolní komise: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provedla kontrolu vedení účetních záznamů společnost</w:t>
      </w:r>
      <w:r w:rsidR="00930589">
        <w:rPr>
          <w:rFonts w:ascii="Calibri" w:eastAsia="Calibri" w:hAnsi="Calibri" w:cs="Calibri"/>
        </w:rPr>
        <w:t xml:space="preserve">í </w:t>
      </w:r>
      <w:r w:rsidR="000E6775">
        <w:rPr>
          <w:rFonts w:ascii="Calibri" w:eastAsia="Calibri" w:hAnsi="Calibri" w:cs="Calibri"/>
        </w:rPr>
        <w:t>Svazu CHKT za rok 2017</w:t>
      </w:r>
      <w:r>
        <w:rPr>
          <w:rFonts w:ascii="Calibri" w:eastAsia="Calibri" w:hAnsi="Calibri" w:cs="Calibri"/>
        </w:rPr>
        <w:t>.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Přezkoumala účetní závěrku  společností  Svazu chladicí a klimatizační techniky a Školicího středisk</w:t>
      </w:r>
      <w:r w:rsidR="000E6775">
        <w:rPr>
          <w:rFonts w:ascii="Calibri" w:eastAsia="Calibri" w:hAnsi="Calibri" w:cs="Calibri"/>
        </w:rPr>
        <w:t>a CHKT a TČ, s.r.o.  za rok 2017</w:t>
      </w:r>
      <w:r>
        <w:rPr>
          <w:rFonts w:ascii="Calibri" w:eastAsia="Calibri" w:hAnsi="Calibri" w:cs="Calibri"/>
        </w:rPr>
        <w:t xml:space="preserve">. 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Konstatovala, že účetnictví  v těchto společnostech je vedeno správně dle aktuálních účetních předpisů.</w:t>
      </w:r>
    </w:p>
    <w:p w:rsidR="00782D72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Konstatuje, že předkládané účetní výk</w:t>
      </w:r>
      <w:r w:rsidR="00930589">
        <w:rPr>
          <w:rFonts w:ascii="Calibri" w:eastAsia="Calibri" w:hAnsi="Calibri" w:cs="Calibri"/>
        </w:rPr>
        <w:t>azy obou spole</w:t>
      </w:r>
      <w:r w:rsidR="000E6775">
        <w:rPr>
          <w:rFonts w:ascii="Calibri" w:eastAsia="Calibri" w:hAnsi="Calibri" w:cs="Calibri"/>
        </w:rPr>
        <w:t>čností za rok 2017</w:t>
      </w:r>
      <w:r w:rsidR="00C97C8B">
        <w:rPr>
          <w:rFonts w:ascii="Calibri" w:eastAsia="Calibri" w:hAnsi="Calibri" w:cs="Calibri"/>
        </w:rPr>
        <w:t xml:space="preserve"> jsou finální. </w:t>
      </w:r>
    </w:p>
    <w:p w:rsidR="00C85F83" w:rsidRDefault="00C85F8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Konstatuje, že byly odepsány </w:t>
      </w:r>
      <w:r w:rsidR="00EF57E6">
        <w:rPr>
          <w:rFonts w:ascii="Calibri" w:eastAsia="Calibri" w:hAnsi="Calibri" w:cs="Calibri"/>
        </w:rPr>
        <w:t xml:space="preserve">další </w:t>
      </w:r>
      <w:r>
        <w:rPr>
          <w:rFonts w:ascii="Calibri" w:eastAsia="Calibri" w:hAnsi="Calibri" w:cs="Calibri"/>
        </w:rPr>
        <w:t>pohledávky Školicího</w:t>
      </w:r>
      <w:r w:rsidR="00EF57E6">
        <w:rPr>
          <w:rFonts w:ascii="Calibri" w:eastAsia="Calibri" w:hAnsi="Calibri" w:cs="Calibri"/>
        </w:rPr>
        <w:t xml:space="preserve"> střediska rok 2015 a starší ve výši 156</w:t>
      </w:r>
      <w:r>
        <w:rPr>
          <w:rFonts w:ascii="Calibri" w:eastAsia="Calibri" w:hAnsi="Calibri" w:cs="Calibri"/>
        </w:rPr>
        <w:t xml:space="preserve"> tis. CZK a společnost </w:t>
      </w:r>
      <w:r w:rsidR="00EF57E6">
        <w:rPr>
          <w:rFonts w:ascii="Calibri" w:eastAsia="Calibri" w:hAnsi="Calibri" w:cs="Calibri"/>
        </w:rPr>
        <w:t>dále pracuje s tvorbou a rozpuštěním</w:t>
      </w:r>
      <w:r>
        <w:rPr>
          <w:rFonts w:ascii="Calibri" w:eastAsia="Calibri" w:hAnsi="Calibri" w:cs="Calibri"/>
        </w:rPr>
        <w:t xml:space="preserve"> opravných položek k </w:t>
      </w:r>
      <w:r w:rsidR="00EF57E6">
        <w:rPr>
          <w:rFonts w:ascii="Calibri" w:eastAsia="Calibri" w:hAnsi="Calibri" w:cs="Calibri"/>
        </w:rPr>
        <w:t>pohledávkám jak bylo doporučeno, tím byl dopad odpisů pohledávek do nákladů snížen o 71 tis. CZK na hodnotu 85 tis. CZK.</w:t>
      </w:r>
      <w:r w:rsidR="00F03CF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870078" w:rsidRDefault="00C85F8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6071CE">
        <w:rPr>
          <w:rFonts w:ascii="Calibri" w:eastAsia="Calibri" w:hAnsi="Calibri" w:cs="Calibri"/>
        </w:rPr>
        <w:t xml:space="preserve">. Doporučuje </w:t>
      </w:r>
      <w:r>
        <w:rPr>
          <w:rFonts w:ascii="Calibri" w:eastAsia="Calibri" w:hAnsi="Calibri" w:cs="Calibri"/>
        </w:rPr>
        <w:t xml:space="preserve">i nadále </w:t>
      </w:r>
      <w:r w:rsidR="006071CE">
        <w:rPr>
          <w:rFonts w:ascii="Calibri" w:eastAsia="Calibri" w:hAnsi="Calibri" w:cs="Calibri"/>
        </w:rPr>
        <w:t>sledovat pohledávky Školicího střediska CHKT a TČ, s.r.o.</w:t>
      </w:r>
      <w:r>
        <w:rPr>
          <w:rFonts w:ascii="Calibri" w:eastAsia="Calibri" w:hAnsi="Calibri" w:cs="Calibri"/>
        </w:rPr>
        <w:t>,</w:t>
      </w:r>
      <w:r w:rsidR="00930589">
        <w:rPr>
          <w:rFonts w:ascii="Calibri" w:eastAsia="Calibri" w:hAnsi="Calibri" w:cs="Calibri"/>
        </w:rPr>
        <w:t xml:space="preserve"> </w:t>
      </w:r>
      <w:r w:rsidR="00EF3F78">
        <w:rPr>
          <w:rFonts w:ascii="Calibri" w:eastAsia="Calibri" w:hAnsi="Calibri" w:cs="Calibri"/>
        </w:rPr>
        <w:t>zaměřit</w:t>
      </w:r>
      <w:r w:rsidR="006071CE">
        <w:rPr>
          <w:rFonts w:ascii="Calibri" w:eastAsia="Calibri" w:hAnsi="Calibri" w:cs="Calibri"/>
        </w:rPr>
        <w:t xml:space="preserve"> se</w:t>
      </w:r>
      <w:r w:rsidR="00EF3F78">
        <w:rPr>
          <w:rFonts w:ascii="Calibri" w:eastAsia="Calibri" w:hAnsi="Calibri" w:cs="Calibri"/>
        </w:rPr>
        <w:t xml:space="preserve"> u Školicího střediska s.r.o. na pohledávky po splatnosti a důsled</w:t>
      </w:r>
      <w:r w:rsidR="006071CE">
        <w:rPr>
          <w:rFonts w:ascii="Calibri" w:eastAsia="Calibri" w:hAnsi="Calibri" w:cs="Calibri"/>
        </w:rPr>
        <w:t xml:space="preserve">ně tyto i nadále vymáhat </w:t>
      </w:r>
      <w:r w:rsidR="00BE0703">
        <w:rPr>
          <w:rFonts w:ascii="Calibri" w:eastAsia="Calibri" w:hAnsi="Calibri" w:cs="Calibri"/>
        </w:rPr>
        <w:t xml:space="preserve">průběžně </w:t>
      </w:r>
      <w:r w:rsidR="006071CE">
        <w:rPr>
          <w:rFonts w:ascii="Calibri" w:eastAsia="Calibri" w:hAnsi="Calibri" w:cs="Calibri"/>
        </w:rPr>
        <w:t>k</w:t>
      </w:r>
      <w:r w:rsidR="009D74E9">
        <w:rPr>
          <w:rFonts w:ascii="Calibri" w:eastAsia="Calibri" w:hAnsi="Calibri" w:cs="Calibri"/>
        </w:rPr>
        <w:t> zaplacení.</w:t>
      </w:r>
      <w:r w:rsidR="00F03CFF">
        <w:rPr>
          <w:rFonts w:ascii="Calibri" w:eastAsia="Calibri" w:hAnsi="Calibri" w:cs="Calibri"/>
        </w:rPr>
        <w:t xml:space="preserve"> V současné době hodnota nejstarších pohledávek splatných v roce 2016 činí necelá 4% z celkové hodnoty pohledávek.</w:t>
      </w:r>
    </w:p>
    <w:p w:rsidR="00870078" w:rsidRDefault="00DB111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EF3F78">
        <w:rPr>
          <w:rFonts w:ascii="Calibri" w:eastAsia="Calibri" w:hAnsi="Calibri" w:cs="Calibri"/>
        </w:rPr>
        <w:t>. Konstatuje, že Ško</w:t>
      </w:r>
      <w:bookmarkStart w:id="0" w:name="_GoBack"/>
      <w:bookmarkEnd w:id="0"/>
      <w:r w:rsidR="00EF3F78">
        <w:rPr>
          <w:rFonts w:ascii="Calibri" w:eastAsia="Calibri" w:hAnsi="Calibri" w:cs="Calibri"/>
        </w:rPr>
        <w:t>licí stř</w:t>
      </w:r>
      <w:r w:rsidR="009D74E9">
        <w:rPr>
          <w:rFonts w:ascii="Calibri" w:eastAsia="Calibri" w:hAnsi="Calibri" w:cs="Calibri"/>
        </w:rPr>
        <w:t xml:space="preserve">edisko hospodaří </w:t>
      </w:r>
      <w:r>
        <w:rPr>
          <w:rFonts w:ascii="Calibri" w:eastAsia="Calibri" w:hAnsi="Calibri" w:cs="Calibri"/>
        </w:rPr>
        <w:t xml:space="preserve">v roce 2017 se ziskem </w:t>
      </w:r>
      <w:r w:rsidR="00F14DBF">
        <w:rPr>
          <w:rFonts w:ascii="Calibri" w:eastAsia="Calibri" w:hAnsi="Calibri" w:cs="Calibri"/>
        </w:rPr>
        <w:t>587.777,87</w:t>
      </w:r>
      <w:r>
        <w:rPr>
          <w:rFonts w:ascii="Calibri" w:eastAsia="Calibri" w:hAnsi="Calibri" w:cs="Calibri"/>
        </w:rPr>
        <w:t xml:space="preserve">  CZK</w:t>
      </w:r>
      <w:r w:rsidR="00C97C8B">
        <w:rPr>
          <w:rFonts w:ascii="Calibri" w:eastAsia="Calibri" w:hAnsi="Calibri" w:cs="Calibri"/>
        </w:rPr>
        <w:t xml:space="preserve"> a navrhuje </w:t>
      </w:r>
      <w:r>
        <w:rPr>
          <w:rFonts w:ascii="Calibri" w:eastAsia="Calibri" w:hAnsi="Calibri" w:cs="Calibri"/>
        </w:rPr>
        <w:t xml:space="preserve">ze </w:t>
      </w:r>
      <w:r w:rsidR="00C97C8B">
        <w:rPr>
          <w:rFonts w:ascii="Calibri" w:eastAsia="Calibri" w:hAnsi="Calibri" w:cs="Calibri"/>
        </w:rPr>
        <w:t>zisk</w:t>
      </w:r>
      <w:r w:rsidR="00425E6C">
        <w:rPr>
          <w:rFonts w:ascii="Calibri" w:eastAsia="Calibri" w:hAnsi="Calibri" w:cs="Calibri"/>
        </w:rPr>
        <w:t>u vyplatit hodnotu 250</w:t>
      </w:r>
      <w:r>
        <w:rPr>
          <w:rFonts w:ascii="Calibri" w:eastAsia="Calibri" w:hAnsi="Calibri" w:cs="Calibri"/>
        </w:rPr>
        <w:t xml:space="preserve"> tis. CZK jako dividendu Svazu CHKT</w:t>
      </w:r>
      <w:r w:rsidR="00BA68F7">
        <w:rPr>
          <w:rFonts w:ascii="Calibri" w:eastAsia="Calibri" w:hAnsi="Calibri" w:cs="Calibri"/>
        </w:rPr>
        <w:t xml:space="preserve"> pro zajištění </w:t>
      </w:r>
      <w:r w:rsidR="00894C72">
        <w:rPr>
          <w:rFonts w:ascii="Calibri" w:eastAsia="Calibri" w:hAnsi="Calibri" w:cs="Calibri"/>
        </w:rPr>
        <w:t>provozu Svazu CHKT</w:t>
      </w:r>
      <w:r w:rsidR="00BA68F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a zbytek v hodnotě </w:t>
      </w:r>
      <w:r w:rsidR="004558A8">
        <w:rPr>
          <w:rFonts w:ascii="Calibri" w:eastAsia="Calibri" w:hAnsi="Calibri" w:cs="Calibri"/>
        </w:rPr>
        <w:t>33</w:t>
      </w:r>
      <w:r w:rsidR="00F14DBF">
        <w:rPr>
          <w:rFonts w:ascii="Calibri" w:eastAsia="Calibri" w:hAnsi="Calibri" w:cs="Calibri"/>
        </w:rPr>
        <w:t>7.777,87</w:t>
      </w:r>
      <w:r>
        <w:rPr>
          <w:rFonts w:ascii="Calibri" w:eastAsia="Calibri" w:hAnsi="Calibri" w:cs="Calibri"/>
        </w:rPr>
        <w:t xml:space="preserve"> CZK</w:t>
      </w:r>
      <w:r w:rsidR="00C97C8B">
        <w:rPr>
          <w:rFonts w:ascii="Calibri" w:eastAsia="Calibri" w:hAnsi="Calibri" w:cs="Calibri"/>
        </w:rPr>
        <w:t xml:space="preserve"> </w:t>
      </w:r>
      <w:r w:rsidR="009D74E9">
        <w:rPr>
          <w:rFonts w:ascii="Calibri" w:eastAsia="Calibri" w:hAnsi="Calibri" w:cs="Calibri"/>
        </w:rPr>
        <w:t xml:space="preserve"> převést na účet nerozděleného zisku.</w:t>
      </w:r>
    </w:p>
    <w:p w:rsidR="00870078" w:rsidRDefault="00DB111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EF3F78">
        <w:rPr>
          <w:rFonts w:ascii="Calibri" w:eastAsia="Calibri" w:hAnsi="Calibri" w:cs="Calibri"/>
        </w:rPr>
        <w:t>. Konstatuje, že Sv</w:t>
      </w:r>
      <w:r w:rsidR="009D74E9">
        <w:rPr>
          <w:rFonts w:ascii="Calibri" w:eastAsia="Calibri" w:hAnsi="Calibri" w:cs="Calibri"/>
        </w:rPr>
        <w:t>az CHKT ho</w:t>
      </w:r>
      <w:r w:rsidR="00F14DBF">
        <w:rPr>
          <w:rFonts w:ascii="Calibri" w:eastAsia="Calibri" w:hAnsi="Calibri" w:cs="Calibri"/>
        </w:rPr>
        <w:t>spodaří se ztrátou 335.718,89 CZK v roce 2017</w:t>
      </w:r>
      <w:r w:rsidR="009D74E9">
        <w:rPr>
          <w:rFonts w:ascii="Calibri" w:eastAsia="Calibri" w:hAnsi="Calibri" w:cs="Calibri"/>
        </w:rPr>
        <w:t xml:space="preserve"> a navrhuje t</w:t>
      </w:r>
      <w:r w:rsidR="00EF3F78">
        <w:rPr>
          <w:rFonts w:ascii="Calibri" w:eastAsia="Calibri" w:hAnsi="Calibri" w:cs="Calibri"/>
        </w:rPr>
        <w:t>uto ztrátu převést na účet neuhrazených ztrát.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70078" w:rsidRDefault="00870078">
      <w:pPr>
        <w:spacing w:after="200" w:line="276" w:lineRule="auto"/>
        <w:rPr>
          <w:rFonts w:ascii="Calibri" w:eastAsia="Calibri" w:hAnsi="Calibri" w:cs="Calibri"/>
        </w:rPr>
      </w:pPr>
    </w:p>
    <w:p w:rsidR="00870078" w:rsidRDefault="000E677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Praze 24.04.2018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Ing. Richard Genttner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Člen kontrolní komise</w:t>
      </w:r>
    </w:p>
    <w:p w:rsidR="00870078" w:rsidRDefault="00EF3F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87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78"/>
    <w:rsid w:val="000E6775"/>
    <w:rsid w:val="00173615"/>
    <w:rsid w:val="00425E6C"/>
    <w:rsid w:val="004558A8"/>
    <w:rsid w:val="006071CE"/>
    <w:rsid w:val="00782D72"/>
    <w:rsid w:val="00870078"/>
    <w:rsid w:val="00894C72"/>
    <w:rsid w:val="00930589"/>
    <w:rsid w:val="009D74E9"/>
    <w:rsid w:val="00A23967"/>
    <w:rsid w:val="00BA68F7"/>
    <w:rsid w:val="00BE0703"/>
    <w:rsid w:val="00C85F83"/>
    <w:rsid w:val="00C97C8B"/>
    <w:rsid w:val="00DB1111"/>
    <w:rsid w:val="00EF3F78"/>
    <w:rsid w:val="00EF57E6"/>
    <w:rsid w:val="00F03CFF"/>
    <w:rsid w:val="00F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18B1"/>
  <w15:docId w15:val="{7B0B8F86-0319-48AB-AC9C-60F6250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genttner</dc:creator>
  <cp:lastModifiedBy>Richard Genttner</cp:lastModifiedBy>
  <cp:revision>4</cp:revision>
  <dcterms:created xsi:type="dcterms:W3CDTF">2018-04-17T06:18:00Z</dcterms:created>
  <dcterms:modified xsi:type="dcterms:W3CDTF">2018-04-18T10:32:00Z</dcterms:modified>
</cp:coreProperties>
</file>